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B5" w:rsidRPr="003F7701" w:rsidRDefault="00CE2AB5" w:rsidP="00F07B00">
      <w:pPr>
        <w:spacing w:after="0" w:line="240" w:lineRule="auto"/>
        <w:contextualSpacing/>
        <w:jc w:val="right"/>
        <w:rPr>
          <w:rFonts w:ascii="Sylfaen" w:hAnsi="Sylfaen" w:cs="Sylfaen"/>
          <w:b/>
          <w:i/>
          <w:u w:val="single"/>
        </w:rPr>
      </w:pPr>
      <w:bookmarkStart w:id="0" w:name="_GoBack"/>
      <w:bookmarkEnd w:id="0"/>
      <w:r w:rsidRPr="003F7701">
        <w:rPr>
          <w:rFonts w:ascii="Sylfaen" w:hAnsi="Sylfaen" w:cs="Sylfaen"/>
          <w:b/>
          <w:i/>
          <w:u w:val="single"/>
        </w:rPr>
        <w:t>პროექტი</w:t>
      </w:r>
    </w:p>
    <w:p w:rsidR="00CE2AB5" w:rsidRPr="003F7701" w:rsidRDefault="00CE2AB5" w:rsidP="00F07B00">
      <w:pPr>
        <w:spacing w:after="0" w:line="240" w:lineRule="auto"/>
        <w:contextualSpacing/>
        <w:rPr>
          <w:rFonts w:ascii="Sylfaen" w:hAnsi="Sylfaen" w:cs="Sylfaen"/>
          <w:b/>
          <w:i/>
          <w:u w:val="single"/>
        </w:rPr>
      </w:pP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hAnsi="Sylfaen" w:cs="Sylfaen"/>
          <w:b/>
          <w:bCs/>
        </w:rPr>
      </w:pPr>
      <w:r w:rsidRPr="003F7701">
        <w:rPr>
          <w:rFonts w:ascii="Sylfaen" w:hAnsi="Sylfaen" w:cs="Sylfaen"/>
          <w:b/>
          <w:bCs/>
        </w:rPr>
        <w:t xml:space="preserve">საქართველოს </w:t>
      </w:r>
      <w:r w:rsidR="008212DB" w:rsidRPr="003F7701">
        <w:rPr>
          <w:rFonts w:ascii="Sylfaen" w:hAnsi="Sylfaen" w:cs="Sylfaen"/>
          <w:b/>
          <w:bCs/>
        </w:rPr>
        <w:t xml:space="preserve">ორგანული </w:t>
      </w:r>
      <w:r w:rsidRPr="003F7701">
        <w:rPr>
          <w:rFonts w:ascii="Sylfaen" w:hAnsi="Sylfaen" w:cs="Sylfaen"/>
          <w:b/>
          <w:bCs/>
        </w:rPr>
        <w:t>კანონი</w:t>
      </w:r>
    </w:p>
    <w:p w:rsidR="00CE2AB5" w:rsidRPr="003F7701" w:rsidRDefault="00165BA2" w:rsidP="00F07B00">
      <w:pPr>
        <w:spacing w:after="0" w:line="240" w:lineRule="auto"/>
        <w:contextualSpacing/>
        <w:jc w:val="center"/>
        <w:rPr>
          <w:rFonts w:ascii="Sylfaen" w:hAnsi="Sylfaen"/>
          <w:b/>
        </w:rPr>
      </w:pPr>
      <w:r w:rsidRPr="003F7701">
        <w:rPr>
          <w:rFonts w:ascii="Sylfaen" w:hAnsi="Sylfaen"/>
          <w:b/>
        </w:rPr>
        <w:t xml:space="preserve">საქართველოს ორგანული კანონში „საქართველოს შრომის </w:t>
      </w:r>
      <w:r w:rsidR="008212DB" w:rsidRPr="003F7701">
        <w:rPr>
          <w:rFonts w:ascii="Sylfaen" w:hAnsi="Sylfaen"/>
          <w:b/>
        </w:rPr>
        <w:t>კოდექსი</w:t>
      </w:r>
      <w:r w:rsidRPr="003F7701">
        <w:rPr>
          <w:rFonts w:ascii="Sylfaen" w:hAnsi="Sylfaen"/>
          <w:b/>
        </w:rPr>
        <w:t>“</w:t>
      </w:r>
      <w:r w:rsidR="00CE2AB5" w:rsidRPr="003F7701">
        <w:rPr>
          <w:rFonts w:ascii="Sylfaen" w:hAnsi="Sylfaen"/>
          <w:b/>
        </w:rPr>
        <w:t xml:space="preserve"> ცვლილების შეტანის </w:t>
      </w:r>
      <w:r w:rsidR="008212DB" w:rsidRPr="003F7701">
        <w:rPr>
          <w:rFonts w:ascii="Sylfaen" w:hAnsi="Sylfaen"/>
          <w:b/>
        </w:rPr>
        <w:t>შესახებ</w:t>
      </w:r>
    </w:p>
    <w:p w:rsidR="00CE2AB5" w:rsidRPr="003F7701" w:rsidRDefault="00CE2AB5" w:rsidP="00F07B00">
      <w:pPr>
        <w:spacing w:after="0" w:line="240" w:lineRule="auto"/>
        <w:contextualSpacing/>
        <w:jc w:val="center"/>
        <w:rPr>
          <w:rFonts w:ascii="Sylfaen" w:hAnsi="Sylfaen"/>
          <w:b/>
        </w:rPr>
      </w:pPr>
    </w:p>
    <w:p w:rsidR="00C856E2" w:rsidRPr="003F7701" w:rsidRDefault="00CE2AB5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 w:cs="Sylfaen"/>
          <w:b/>
          <w:bCs/>
        </w:rPr>
        <w:t>მუხლი</w:t>
      </w:r>
      <w:r w:rsidR="00405151" w:rsidRPr="003F7701">
        <w:rPr>
          <w:rFonts w:ascii="Sylfaen" w:hAnsi="Sylfaen" w:cs="Sylfaen"/>
          <w:b/>
          <w:bCs/>
        </w:rPr>
        <w:t xml:space="preserve"> 1.</w:t>
      </w:r>
      <w:r w:rsidR="00405151" w:rsidRPr="003F7701">
        <w:rPr>
          <w:rFonts w:ascii="Sylfaen" w:hAnsi="Sylfaen" w:cs="Sylfaen"/>
          <w:b/>
          <w:bCs/>
          <w:lang w:val="en-US"/>
        </w:rPr>
        <w:t xml:space="preserve"> </w:t>
      </w:r>
      <w:r w:rsidR="00165BA2" w:rsidRPr="003F7701">
        <w:rPr>
          <w:rFonts w:ascii="Sylfaen" w:hAnsi="Sylfaen"/>
        </w:rPr>
        <w:t xml:space="preserve">საქართველოს </w:t>
      </w:r>
      <w:r w:rsidR="008212DB" w:rsidRPr="003F7701">
        <w:rPr>
          <w:rFonts w:ascii="Sylfaen" w:hAnsi="Sylfaen"/>
        </w:rPr>
        <w:t>ორგანულ</w:t>
      </w:r>
      <w:r w:rsidR="00165BA2" w:rsidRPr="003F7701">
        <w:rPr>
          <w:rFonts w:ascii="Sylfaen" w:hAnsi="Sylfaen"/>
        </w:rPr>
        <w:t xml:space="preserve"> კანონში „საქართველოს შრომის </w:t>
      </w:r>
      <w:r w:rsidR="008212DB" w:rsidRPr="003F7701">
        <w:rPr>
          <w:rFonts w:ascii="Sylfaen" w:hAnsi="Sylfaen"/>
        </w:rPr>
        <w:t>კოდექსი</w:t>
      </w:r>
      <w:r w:rsidR="00165BA2" w:rsidRPr="003F7701">
        <w:rPr>
          <w:rFonts w:ascii="Sylfaen" w:hAnsi="Sylfaen"/>
        </w:rPr>
        <w:t>“</w:t>
      </w:r>
      <w:r w:rsidR="00831A21" w:rsidRPr="003F7701">
        <w:rPr>
          <w:rFonts w:ascii="Sylfaen" w:hAnsi="Sylfaen"/>
          <w:b/>
        </w:rPr>
        <w:t xml:space="preserve"> </w:t>
      </w:r>
      <w:r w:rsidR="00165BA2" w:rsidRPr="003F7701">
        <w:rPr>
          <w:rFonts w:ascii="Sylfaen" w:hAnsi="Sylfaen" w:cs="Sylfaen"/>
        </w:rPr>
        <w:t>(საქართველოს საკანონმდებლო მაცნე</w:t>
      </w:r>
      <w:r w:rsidR="003F7701" w:rsidRPr="003F7701">
        <w:rPr>
          <w:rFonts w:ascii="Sylfaen" w:hAnsi="Sylfaen" w:cs="Sylfaen"/>
        </w:rPr>
        <w:t>, №75, 17.12.2010</w:t>
      </w:r>
      <w:r w:rsidR="00165BA2" w:rsidRPr="003F7701">
        <w:rPr>
          <w:rFonts w:ascii="Sylfaen" w:hAnsi="Sylfaen" w:cs="Sylfaen"/>
        </w:rPr>
        <w:t>)</w:t>
      </w:r>
      <w:r w:rsidR="00783B6D" w:rsidRPr="003F7701">
        <w:rPr>
          <w:rFonts w:ascii="Sylfaen" w:hAnsi="Sylfaen"/>
          <w:b/>
        </w:rPr>
        <w:t xml:space="preserve"> </w:t>
      </w:r>
      <w:r w:rsidR="00165BA2" w:rsidRPr="003F7701">
        <w:rPr>
          <w:rFonts w:ascii="Sylfaen" w:hAnsi="Sylfaen"/>
        </w:rPr>
        <w:t>შეტანილ იქნეს შემდეგი ცვლილება:</w:t>
      </w:r>
    </w:p>
    <w:p w:rsidR="003F7701" w:rsidRPr="003F7701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</w:p>
    <w:p w:rsidR="00165BA2" w:rsidRPr="003F7701" w:rsidRDefault="004C2887" w:rsidP="004C2887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3F7701">
        <w:rPr>
          <w:rFonts w:ascii="Sylfaen" w:hAnsi="Sylfaen"/>
          <w:b/>
          <w:lang w:val="en-US"/>
        </w:rPr>
        <w:t xml:space="preserve">1. </w:t>
      </w:r>
      <w:r w:rsidR="00950B7B" w:rsidRPr="003F7701">
        <w:rPr>
          <w:rFonts w:ascii="Sylfaen" w:hAnsi="Sylfaen"/>
          <w:b/>
        </w:rPr>
        <w:t>37</w:t>
      </w:r>
      <w:r w:rsidR="00165BA2" w:rsidRPr="003F7701">
        <w:rPr>
          <w:rFonts w:ascii="Sylfaen" w:hAnsi="Sylfaen"/>
          <w:b/>
        </w:rPr>
        <w:t>-ე მუხლის მე-</w:t>
      </w:r>
      <w:r w:rsidR="00950B7B" w:rsidRPr="003F7701">
        <w:rPr>
          <w:rFonts w:ascii="Sylfaen" w:hAnsi="Sylfaen"/>
          <w:b/>
        </w:rPr>
        <w:t>3</w:t>
      </w:r>
      <w:r w:rsidR="00165BA2" w:rsidRPr="003F7701">
        <w:rPr>
          <w:rFonts w:ascii="Sylfaen" w:hAnsi="Sylfaen"/>
          <w:b/>
        </w:rPr>
        <w:t xml:space="preserve"> პუნქტი ჩამოყალიბდეს შემდეგი რედაქციით:</w:t>
      </w:r>
    </w:p>
    <w:p w:rsidR="00165BA2" w:rsidRPr="003F7701" w:rsidRDefault="00165BA2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</w:t>
      </w:r>
      <w:r w:rsidR="00950B7B" w:rsidRPr="003F7701">
        <w:rPr>
          <w:rFonts w:ascii="Sylfaen" w:hAnsi="Sylfaen"/>
        </w:rPr>
        <w:t>3</w:t>
      </w:r>
      <w:r w:rsidR="00943246" w:rsidRPr="003F7701">
        <w:rPr>
          <w:rFonts w:ascii="Sylfaen" w:hAnsi="Sylfaen"/>
        </w:rPr>
        <w:t xml:space="preserve">. </w:t>
      </w:r>
      <w:r w:rsidR="00950B7B" w:rsidRPr="003F7701">
        <w:rPr>
          <w:rFonts w:ascii="Sylfaen" w:hAnsi="Sylfaen"/>
        </w:rPr>
        <w:t xml:space="preserve">დასაქმებულს, რომელიც გახდა მამა, უფლება აქვს მოითხოვოს ანაზღაურებადი შვებულება მამობის გამო ბავშვის დაბადების დღიდან </w:t>
      </w:r>
      <w:r w:rsidR="006B28BB" w:rsidRPr="003F7701">
        <w:rPr>
          <w:rFonts w:ascii="Sylfaen" w:hAnsi="Sylfaen"/>
        </w:rPr>
        <w:t>3</w:t>
      </w:r>
      <w:r w:rsidR="00950B7B" w:rsidRPr="003F7701">
        <w:rPr>
          <w:rFonts w:ascii="Sylfaen" w:hAnsi="Sylfaen"/>
        </w:rPr>
        <w:t xml:space="preserve"> კალენდარული დღის ოდენობით. დასაქმებულს მამობის გამო შვებულებით შეუძლია ისარგებლონ ერთჯერადად და ბავშვის დაბადებიდან 30 კალენდარული დღის განმავლობაში.</w:t>
      </w:r>
      <w:r w:rsidR="00943246" w:rsidRPr="003F7701">
        <w:rPr>
          <w:rFonts w:ascii="Sylfaen" w:hAnsi="Sylfaen"/>
        </w:rPr>
        <w:t>“</w:t>
      </w:r>
    </w:p>
    <w:p w:rsidR="003F4E86" w:rsidRPr="003F7701" w:rsidRDefault="003F4E86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</w:p>
    <w:p w:rsidR="00943246" w:rsidRPr="003F7701" w:rsidRDefault="008212DB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  <w:r w:rsidRPr="003F7701">
        <w:rPr>
          <w:rFonts w:ascii="Sylfaen" w:hAnsi="Sylfaen"/>
          <w:b/>
        </w:rPr>
        <w:t xml:space="preserve">2. </w:t>
      </w:r>
      <w:r w:rsidR="00950B7B" w:rsidRPr="003F7701">
        <w:rPr>
          <w:rFonts w:ascii="Sylfaen" w:hAnsi="Sylfaen"/>
          <w:b/>
        </w:rPr>
        <w:t>39-ე</w:t>
      </w:r>
      <w:r w:rsidR="00943246" w:rsidRPr="003F7701">
        <w:rPr>
          <w:rFonts w:ascii="Sylfaen" w:hAnsi="Sylfaen"/>
          <w:b/>
          <w:vertAlign w:val="superscript"/>
        </w:rPr>
        <w:t xml:space="preserve"> </w:t>
      </w:r>
      <w:r w:rsidR="00950B7B" w:rsidRPr="003F7701">
        <w:rPr>
          <w:rFonts w:ascii="Sylfaen" w:hAnsi="Sylfaen"/>
          <w:b/>
        </w:rPr>
        <w:t>მუხლი</w:t>
      </w:r>
      <w:r w:rsidR="003F7701" w:rsidRPr="003F7701">
        <w:rPr>
          <w:rFonts w:ascii="Sylfaen" w:hAnsi="Sylfaen"/>
          <w:b/>
        </w:rPr>
        <w:t>ს მე-2 პუნქტი</w:t>
      </w:r>
      <w:r w:rsidR="00943246" w:rsidRPr="003F7701">
        <w:rPr>
          <w:rFonts w:ascii="Sylfaen" w:hAnsi="Sylfaen"/>
          <w:b/>
        </w:rPr>
        <w:t xml:space="preserve"> ჩამოყალიბდეს შემდეგი რედაქციით:</w:t>
      </w:r>
    </w:p>
    <w:p w:rsidR="00165BA2" w:rsidRPr="003F7701" w:rsidRDefault="00943246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</w:t>
      </w:r>
      <w:r w:rsidR="00950B7B" w:rsidRPr="003F7701">
        <w:rPr>
          <w:rFonts w:ascii="Sylfaen" w:hAnsi="Sylfaen"/>
        </w:rPr>
        <w:t>მამობის გამო შვებულების სრული ხანგრძლივობა</w:t>
      </w:r>
      <w:r w:rsidR="003F7701" w:rsidRPr="003F7701">
        <w:rPr>
          <w:rFonts w:ascii="Sylfaen" w:hAnsi="Sylfaen"/>
        </w:rPr>
        <w:t xml:space="preserve"> </w:t>
      </w:r>
      <w:r w:rsidR="00950B7B" w:rsidRPr="003F7701">
        <w:rPr>
          <w:rFonts w:ascii="Sylfaen" w:hAnsi="Sylfaen"/>
        </w:rPr>
        <w:t>ანაზღაურდება საქართველოს სახელმწიფო ბიუჯეტიდან, საქართველოს კანონმდებლობით დადგენილი წესით.</w:t>
      </w:r>
      <w:r w:rsidRPr="003F7701">
        <w:rPr>
          <w:rFonts w:ascii="Sylfaen" w:hAnsi="Sylfaen"/>
        </w:rPr>
        <w:t>“</w:t>
      </w:r>
    </w:p>
    <w:p w:rsidR="003F7701" w:rsidRPr="003F7701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</w:p>
    <w:p w:rsidR="003F7701" w:rsidRPr="0033608B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  <w:r w:rsidRPr="0033608B">
        <w:rPr>
          <w:rFonts w:ascii="Sylfaen" w:hAnsi="Sylfaen"/>
          <w:b/>
        </w:rPr>
        <w:t>3.</w:t>
      </w:r>
      <w:r w:rsidR="0033608B" w:rsidRPr="0033608B">
        <w:rPr>
          <w:rFonts w:ascii="Sylfaen" w:hAnsi="Sylfaen"/>
          <w:b/>
        </w:rPr>
        <w:t xml:space="preserve"> დასკვნითი დებულებების ნაწილში დაემატოს</w:t>
      </w:r>
      <w:r w:rsidRPr="0033608B">
        <w:rPr>
          <w:rFonts w:ascii="Sylfaen" w:hAnsi="Sylfaen"/>
          <w:b/>
        </w:rPr>
        <w:t>:</w:t>
      </w:r>
    </w:p>
    <w:p w:rsidR="003F7701" w:rsidRPr="003F7701" w:rsidRDefault="003F7701" w:rsidP="003F7701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შეიმუშაოს და დაამტკიცოს:</w:t>
      </w:r>
    </w:p>
    <w:p w:rsidR="003F7701" w:rsidRPr="003F7701" w:rsidRDefault="003F7701" w:rsidP="005D31CA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 xml:space="preserve">ა) ორსულობის და </w:t>
      </w:r>
      <w:r>
        <w:rPr>
          <w:rFonts w:ascii="Sylfaen" w:hAnsi="Sylfaen"/>
        </w:rPr>
        <w:t>მშობიარობის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 xml:space="preserve">გამო, მამობის გამო, </w:t>
      </w:r>
      <w:r w:rsidRPr="003F7701">
        <w:rPr>
          <w:rFonts w:ascii="Sylfaen" w:hAnsi="Sylfaen"/>
        </w:rPr>
        <w:t>ბავშვის მოვლის</w:t>
      </w:r>
      <w:r>
        <w:rPr>
          <w:rFonts w:ascii="Sylfaen" w:hAnsi="Sylfaen"/>
        </w:rPr>
        <w:t xml:space="preserve"> გამო</w:t>
      </w:r>
      <w:r w:rsidRPr="003F7701">
        <w:rPr>
          <w:rFonts w:ascii="Sylfaen" w:hAnsi="Sylfaen"/>
        </w:rPr>
        <w:t>, ასევე ახალშობილის შვილად აყვანის გამო შვებულებების ანაზღაურების წესი – ამ კანონის ამოქმედებიდან</w:t>
      </w:r>
      <w:r>
        <w:rPr>
          <w:rFonts w:ascii="Sylfaen" w:hAnsi="Sylfaen"/>
        </w:rPr>
        <w:t xml:space="preserve"> 1</w:t>
      </w:r>
      <w:r w:rsidRPr="003F7701">
        <w:rPr>
          <w:rFonts w:ascii="Sylfaen" w:hAnsi="Sylfaen"/>
        </w:rPr>
        <w:t xml:space="preserve"> თვის ვადაში</w:t>
      </w:r>
      <w:r w:rsidR="005D31CA">
        <w:rPr>
          <w:rFonts w:ascii="Sylfaen" w:hAnsi="Sylfaen"/>
        </w:rPr>
        <w:t>.</w:t>
      </w:r>
      <w:r>
        <w:rPr>
          <w:rFonts w:ascii="Sylfaen" w:hAnsi="Sylfaen"/>
        </w:rPr>
        <w:t>“</w:t>
      </w:r>
    </w:p>
    <w:p w:rsidR="003F4E86" w:rsidRPr="003F7701" w:rsidRDefault="003F4E86" w:rsidP="00D0571A">
      <w:pPr>
        <w:spacing w:after="0" w:line="240" w:lineRule="auto"/>
        <w:contextualSpacing/>
        <w:jc w:val="both"/>
        <w:rPr>
          <w:rFonts w:ascii="Sylfaen" w:hAnsi="Sylfaen"/>
          <w:lang w:val="en-US"/>
        </w:rPr>
      </w:pP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</w:rPr>
      </w:pPr>
      <w:r w:rsidRPr="003F7701">
        <w:rPr>
          <w:rFonts w:ascii="Sylfaen" w:hAnsi="Sylfaen" w:cs="Sylfaen"/>
          <w:b/>
          <w:bCs/>
        </w:rPr>
        <w:t>მუხლი 2.</w:t>
      </w:r>
      <w:r w:rsidRPr="003F7701">
        <w:rPr>
          <w:rFonts w:ascii="Sylfaen" w:hAnsi="Sylfaen" w:cs="Sylfaen"/>
        </w:rPr>
        <w:t xml:space="preserve"> ეს კანონი ამოქმედდეს</w:t>
      </w:r>
      <w:r w:rsidR="00BA3898">
        <w:rPr>
          <w:rFonts w:ascii="Sylfaen" w:hAnsi="Sylfaen" w:cs="Sylfaen"/>
        </w:rPr>
        <w:t xml:space="preserve"> ___.</w:t>
      </w: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</w:rPr>
      </w:pPr>
      <w:r w:rsidRPr="003F7701">
        <w:rPr>
          <w:rFonts w:ascii="Sylfaen" w:hAnsi="Sylfaen" w:cs="Sylfaen"/>
        </w:rPr>
        <w:t xml:space="preserve"> </w:t>
      </w: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</w:rPr>
        <w:t>საქართველოს პრეზიდენტი</w:t>
      </w:r>
      <w:r w:rsidR="00831A21" w:rsidRPr="003F7701">
        <w:rPr>
          <w:rFonts w:ascii="Sylfaen" w:hAnsi="Sylfaen" w:cs="Sylfaen"/>
          <w:b/>
          <w:lang w:val="en-US"/>
        </w:rPr>
        <w:t xml:space="preserve"> </w:t>
      </w:r>
      <w:r w:rsidR="004147D2" w:rsidRPr="003F7701">
        <w:rPr>
          <w:rFonts w:ascii="Sylfaen" w:hAnsi="Sylfaen" w:cs="Sylfaen"/>
          <w:b/>
        </w:rPr>
        <w:t xml:space="preserve"> </w:t>
      </w:r>
      <w:r w:rsidR="00831A21" w:rsidRPr="003F7701">
        <w:rPr>
          <w:rFonts w:ascii="Sylfaen" w:hAnsi="Sylfaen" w:cs="Sylfaen"/>
          <w:b/>
        </w:rPr>
        <w:t xml:space="preserve">                  </w:t>
      </w:r>
      <w:r w:rsidR="008212DB" w:rsidRPr="003F7701">
        <w:rPr>
          <w:rFonts w:ascii="Sylfaen" w:hAnsi="Sylfaen" w:cs="Sylfaen"/>
          <w:b/>
        </w:rPr>
        <w:t xml:space="preserve">                          </w:t>
      </w:r>
      <w:r w:rsidR="00831A21" w:rsidRPr="003F7701">
        <w:rPr>
          <w:rFonts w:ascii="Sylfaen" w:hAnsi="Sylfaen" w:cs="Sylfaen"/>
          <w:b/>
        </w:rPr>
        <w:t xml:space="preserve"> </w:t>
      </w:r>
      <w:r w:rsidR="000B7661" w:rsidRPr="003F7701">
        <w:rPr>
          <w:rFonts w:ascii="Sylfaen" w:hAnsi="Sylfaen" w:cs="Sylfaen"/>
          <w:b/>
          <w:bCs/>
          <w:iCs/>
        </w:rPr>
        <w:t>სალომე ზურაბიშვილი</w:t>
      </w:r>
      <w:r w:rsidRPr="003F7701">
        <w:rPr>
          <w:rFonts w:ascii="Sylfaen" w:hAnsi="Sylfaen" w:cs="Sylfaen"/>
          <w:b/>
          <w:bCs/>
          <w:iCs/>
        </w:rPr>
        <w:t xml:space="preserve"> </w:t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D0571A" w:rsidRPr="003F7701" w:rsidRDefault="00D0571A">
      <w:pPr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  <w:bCs/>
          <w:iCs/>
        </w:rPr>
        <w:br w:type="page"/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  <w:bCs/>
          <w:iCs/>
        </w:rPr>
        <w:lastRenderedPageBreak/>
        <w:t>„ორსულობის, მშობიარობისა და ბავშვის მოვლის, ასევე ახალშობილის შვილად აყვანის გამო შვებულებების ანაზღაურების წესის“ დამტკიცების თაობაზე საქართველოს შრომის, ჯანმრთელობის და სოციალური დაცვის მინისტრის ბრძანება 231/ნ</w:t>
      </w:r>
    </w:p>
    <w:p w:rsidR="00D0571A" w:rsidRPr="003F7701" w:rsidRDefault="003F7701" w:rsidP="005D31CA">
      <w:pPr>
        <w:pStyle w:val="BodyText"/>
        <w:spacing w:before="100" w:beforeAutospacing="1" w:after="100" w:afterAutospacing="1" w:line="244" w:lineRule="auto"/>
        <w:ind w:right="108" w:firstLine="720"/>
        <w:jc w:val="both"/>
        <w:rPr>
          <w:sz w:val="22"/>
          <w:szCs w:val="22"/>
          <w:lang w:val="ka-GE"/>
        </w:rPr>
      </w:pPr>
      <w:r w:rsidRPr="003F7701">
        <w:rPr>
          <w:sz w:val="22"/>
          <w:szCs w:val="22"/>
          <w:lang w:val="ka-GE"/>
        </w:rPr>
        <w:t>„</w:t>
      </w:r>
      <w:r w:rsidR="00D0571A" w:rsidRPr="003F7701">
        <w:rPr>
          <w:sz w:val="22"/>
          <w:szCs w:val="22"/>
          <w:lang w:val="ka-GE"/>
        </w:rPr>
        <w:t xml:space="preserve">მამობის გამო შვებულების პერიოდზე გასაცემი ფულადი დახმარება გამოითვლება დასაქმებულის ანაზღაურების პროპორციულად არაუმეტეს </w:t>
      </w:r>
      <w:r w:rsidR="006B28BB" w:rsidRPr="003F7701">
        <w:rPr>
          <w:sz w:val="22"/>
          <w:szCs w:val="22"/>
          <w:lang w:val="ka-GE"/>
        </w:rPr>
        <w:t>24</w:t>
      </w:r>
      <w:r w:rsidR="00D0571A" w:rsidRPr="003F7701">
        <w:rPr>
          <w:sz w:val="22"/>
          <w:szCs w:val="22"/>
          <w:lang w:val="ka-GE"/>
        </w:rPr>
        <w:t xml:space="preserve"> ლარისა</w:t>
      </w:r>
      <w:r w:rsidRPr="003F7701">
        <w:rPr>
          <w:sz w:val="22"/>
          <w:szCs w:val="22"/>
          <w:lang w:val="ka-GE"/>
        </w:rPr>
        <w:t>“.</w:t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950B7B" w:rsidRPr="003F7701" w:rsidRDefault="00950B7B" w:rsidP="00950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  <w:iCs/>
        </w:rPr>
      </w:pPr>
    </w:p>
    <w:p w:rsidR="00950B7B" w:rsidRPr="003F7701" w:rsidRDefault="00950B7B" w:rsidP="00950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  <w:iCs/>
        </w:rPr>
      </w:pPr>
    </w:p>
    <w:p w:rsidR="008212DB" w:rsidRPr="003F7701" w:rsidRDefault="008212DB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CE2AB5" w:rsidRPr="003F7701" w:rsidRDefault="00CE2AB5" w:rsidP="00F07B0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</w:rPr>
      </w:pPr>
    </w:p>
    <w:p w:rsidR="00CE2AB5" w:rsidRPr="003F7701" w:rsidRDefault="00CE2AB5" w:rsidP="00F07B00">
      <w:pPr>
        <w:spacing w:after="0" w:line="240" w:lineRule="auto"/>
        <w:contextualSpacing/>
        <w:jc w:val="center"/>
        <w:rPr>
          <w:rFonts w:ascii="Sylfaen" w:hAnsi="Sylfaen" w:cs="Sylfaen"/>
          <w:b/>
        </w:rPr>
      </w:pPr>
    </w:p>
    <w:p w:rsidR="00F04AEC" w:rsidRPr="003F7701" w:rsidRDefault="00F04AEC" w:rsidP="006F34B7">
      <w:pPr>
        <w:spacing w:after="0" w:line="240" w:lineRule="auto"/>
        <w:contextualSpacing/>
        <w:jc w:val="center"/>
        <w:rPr>
          <w:rFonts w:ascii="Sylfaen" w:eastAsia="Calibri" w:hAnsi="Sylfaen" w:cs="Times New Roman"/>
        </w:rPr>
      </w:pPr>
    </w:p>
    <w:sectPr w:rsidR="00F04AEC" w:rsidRPr="003F7701" w:rsidSect="008212DB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F2" w:rsidRDefault="00B022F2">
      <w:pPr>
        <w:spacing w:after="0" w:line="240" w:lineRule="auto"/>
      </w:pPr>
      <w:r>
        <w:separator/>
      </w:r>
    </w:p>
  </w:endnote>
  <w:endnote w:type="continuationSeparator" w:id="0">
    <w:p w:rsidR="00B022F2" w:rsidRDefault="00B0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F2" w:rsidRDefault="00B022F2">
      <w:pPr>
        <w:spacing w:after="0" w:line="240" w:lineRule="auto"/>
      </w:pPr>
      <w:r>
        <w:separator/>
      </w:r>
    </w:p>
  </w:footnote>
  <w:footnote w:type="continuationSeparator" w:id="0">
    <w:p w:rsidR="00B022F2" w:rsidRDefault="00B0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F7" w:rsidRDefault="00B022F2">
    <w:pPr>
      <w:pStyle w:val="Header"/>
      <w:jc w:val="right"/>
    </w:pPr>
  </w:p>
  <w:p w:rsidR="005E33F7" w:rsidRDefault="00B02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6B60"/>
    <w:multiLevelType w:val="hybridMultilevel"/>
    <w:tmpl w:val="476C6CDC"/>
    <w:lvl w:ilvl="0" w:tplc="DE6668EA">
      <w:start w:val="1"/>
      <w:numFmt w:val="decimal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09CF"/>
    <w:multiLevelType w:val="hybridMultilevel"/>
    <w:tmpl w:val="CD4ECBBA"/>
    <w:lvl w:ilvl="0" w:tplc="2B34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5274F"/>
    <w:multiLevelType w:val="hybridMultilevel"/>
    <w:tmpl w:val="AF248CAE"/>
    <w:lvl w:ilvl="0" w:tplc="2DDA7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D1DAE"/>
    <w:multiLevelType w:val="hybridMultilevel"/>
    <w:tmpl w:val="3FEEE5FC"/>
    <w:lvl w:ilvl="0" w:tplc="96DA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E49FF"/>
    <w:multiLevelType w:val="hybridMultilevel"/>
    <w:tmpl w:val="5B7AB358"/>
    <w:lvl w:ilvl="0" w:tplc="AE5C71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D442A"/>
    <w:multiLevelType w:val="hybridMultilevel"/>
    <w:tmpl w:val="1BD639AA"/>
    <w:lvl w:ilvl="0" w:tplc="77FE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26971"/>
    <w:multiLevelType w:val="hybridMultilevel"/>
    <w:tmpl w:val="8EF27754"/>
    <w:lvl w:ilvl="0" w:tplc="59EAD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C69AE"/>
    <w:multiLevelType w:val="hybridMultilevel"/>
    <w:tmpl w:val="A91E668E"/>
    <w:lvl w:ilvl="0" w:tplc="57B66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828B9"/>
    <w:multiLevelType w:val="hybridMultilevel"/>
    <w:tmpl w:val="E11C72DC"/>
    <w:lvl w:ilvl="0" w:tplc="28D28A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5F693F"/>
    <w:multiLevelType w:val="hybridMultilevel"/>
    <w:tmpl w:val="60EEEB00"/>
    <w:lvl w:ilvl="0" w:tplc="09AA08BE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D00C8"/>
    <w:multiLevelType w:val="hybridMultilevel"/>
    <w:tmpl w:val="6A56DD82"/>
    <w:lvl w:ilvl="0" w:tplc="835E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F1D69"/>
    <w:multiLevelType w:val="hybridMultilevel"/>
    <w:tmpl w:val="90EE76F2"/>
    <w:lvl w:ilvl="0" w:tplc="7F16D3F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644002"/>
    <w:multiLevelType w:val="hybridMultilevel"/>
    <w:tmpl w:val="3886D166"/>
    <w:lvl w:ilvl="0" w:tplc="965248E8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FD61152"/>
    <w:multiLevelType w:val="hybridMultilevel"/>
    <w:tmpl w:val="E44CFBCE"/>
    <w:lvl w:ilvl="0" w:tplc="BBE6D8C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49"/>
    <w:rsid w:val="000049A6"/>
    <w:rsid w:val="0002255F"/>
    <w:rsid w:val="00026496"/>
    <w:rsid w:val="00026554"/>
    <w:rsid w:val="000313ED"/>
    <w:rsid w:val="00045A25"/>
    <w:rsid w:val="00047FBB"/>
    <w:rsid w:val="000511C1"/>
    <w:rsid w:val="000520F4"/>
    <w:rsid w:val="00083E7C"/>
    <w:rsid w:val="0009657D"/>
    <w:rsid w:val="000A38D0"/>
    <w:rsid w:val="000A589F"/>
    <w:rsid w:val="000B7661"/>
    <w:rsid w:val="000C2848"/>
    <w:rsid w:val="000D4A51"/>
    <w:rsid w:val="000F3A87"/>
    <w:rsid w:val="001134AC"/>
    <w:rsid w:val="00120F7B"/>
    <w:rsid w:val="0014342F"/>
    <w:rsid w:val="00165BA2"/>
    <w:rsid w:val="00190B43"/>
    <w:rsid w:val="00192EBD"/>
    <w:rsid w:val="0019417C"/>
    <w:rsid w:val="001958B6"/>
    <w:rsid w:val="001A0019"/>
    <w:rsid w:val="001D692D"/>
    <w:rsid w:val="001E18AF"/>
    <w:rsid w:val="001F5508"/>
    <w:rsid w:val="00264B42"/>
    <w:rsid w:val="00267272"/>
    <w:rsid w:val="00294612"/>
    <w:rsid w:val="0029760A"/>
    <w:rsid w:val="002A292A"/>
    <w:rsid w:val="002A3B88"/>
    <w:rsid w:val="002B300D"/>
    <w:rsid w:val="002B7345"/>
    <w:rsid w:val="002C6F34"/>
    <w:rsid w:val="002E2B85"/>
    <w:rsid w:val="002F3553"/>
    <w:rsid w:val="0030226F"/>
    <w:rsid w:val="00312E62"/>
    <w:rsid w:val="003205B1"/>
    <w:rsid w:val="00323DE2"/>
    <w:rsid w:val="00331748"/>
    <w:rsid w:val="00333814"/>
    <w:rsid w:val="003342F5"/>
    <w:rsid w:val="0033608B"/>
    <w:rsid w:val="00354385"/>
    <w:rsid w:val="0036301C"/>
    <w:rsid w:val="00365027"/>
    <w:rsid w:val="00381951"/>
    <w:rsid w:val="0038292E"/>
    <w:rsid w:val="003953F3"/>
    <w:rsid w:val="003D01AD"/>
    <w:rsid w:val="003E4A1B"/>
    <w:rsid w:val="003E4C02"/>
    <w:rsid w:val="003E4FD1"/>
    <w:rsid w:val="003F015F"/>
    <w:rsid w:val="003F4E86"/>
    <w:rsid w:val="003F7701"/>
    <w:rsid w:val="00400683"/>
    <w:rsid w:val="00400FC5"/>
    <w:rsid w:val="00405151"/>
    <w:rsid w:val="00407F92"/>
    <w:rsid w:val="004147D2"/>
    <w:rsid w:val="004160E7"/>
    <w:rsid w:val="00422E21"/>
    <w:rsid w:val="00425497"/>
    <w:rsid w:val="004327D9"/>
    <w:rsid w:val="00434A44"/>
    <w:rsid w:val="00435782"/>
    <w:rsid w:val="00441C98"/>
    <w:rsid w:val="00451EA4"/>
    <w:rsid w:val="00454B77"/>
    <w:rsid w:val="004613D4"/>
    <w:rsid w:val="00462075"/>
    <w:rsid w:val="00474C04"/>
    <w:rsid w:val="00475DD4"/>
    <w:rsid w:val="00481E19"/>
    <w:rsid w:val="00484D75"/>
    <w:rsid w:val="004875E0"/>
    <w:rsid w:val="00494E3E"/>
    <w:rsid w:val="004C2887"/>
    <w:rsid w:val="004C628A"/>
    <w:rsid w:val="004D7F74"/>
    <w:rsid w:val="00504939"/>
    <w:rsid w:val="00520716"/>
    <w:rsid w:val="00530C7A"/>
    <w:rsid w:val="00542D97"/>
    <w:rsid w:val="0054301E"/>
    <w:rsid w:val="005B282F"/>
    <w:rsid w:val="005D31CA"/>
    <w:rsid w:val="005D332B"/>
    <w:rsid w:val="005E3B94"/>
    <w:rsid w:val="005E5A90"/>
    <w:rsid w:val="005F64B1"/>
    <w:rsid w:val="006134CE"/>
    <w:rsid w:val="00641083"/>
    <w:rsid w:val="00691D7F"/>
    <w:rsid w:val="006A124B"/>
    <w:rsid w:val="006B28BB"/>
    <w:rsid w:val="006E58ED"/>
    <w:rsid w:val="006F34B7"/>
    <w:rsid w:val="007207B3"/>
    <w:rsid w:val="00743D91"/>
    <w:rsid w:val="00763A55"/>
    <w:rsid w:val="007702F6"/>
    <w:rsid w:val="00783B6D"/>
    <w:rsid w:val="007A478E"/>
    <w:rsid w:val="007C7C24"/>
    <w:rsid w:val="007F1D73"/>
    <w:rsid w:val="007F5B80"/>
    <w:rsid w:val="007F7A11"/>
    <w:rsid w:val="00804149"/>
    <w:rsid w:val="008212DB"/>
    <w:rsid w:val="00831A21"/>
    <w:rsid w:val="0084541D"/>
    <w:rsid w:val="00853CE9"/>
    <w:rsid w:val="00865249"/>
    <w:rsid w:val="008765BB"/>
    <w:rsid w:val="008767F0"/>
    <w:rsid w:val="00886F2F"/>
    <w:rsid w:val="008A7C93"/>
    <w:rsid w:val="008D1F2D"/>
    <w:rsid w:val="008E0F16"/>
    <w:rsid w:val="008F70C7"/>
    <w:rsid w:val="00900752"/>
    <w:rsid w:val="00900DEC"/>
    <w:rsid w:val="0092087B"/>
    <w:rsid w:val="0093075B"/>
    <w:rsid w:val="00930C24"/>
    <w:rsid w:val="00943246"/>
    <w:rsid w:val="00950B7B"/>
    <w:rsid w:val="00993167"/>
    <w:rsid w:val="009D0C93"/>
    <w:rsid w:val="009F2EE5"/>
    <w:rsid w:val="00A22213"/>
    <w:rsid w:val="00A2302E"/>
    <w:rsid w:val="00A24D0A"/>
    <w:rsid w:val="00A30FB0"/>
    <w:rsid w:val="00A55A25"/>
    <w:rsid w:val="00A67281"/>
    <w:rsid w:val="00A71DDC"/>
    <w:rsid w:val="00A81600"/>
    <w:rsid w:val="00A821A5"/>
    <w:rsid w:val="00A838C3"/>
    <w:rsid w:val="00A9395C"/>
    <w:rsid w:val="00A93F08"/>
    <w:rsid w:val="00AA02EF"/>
    <w:rsid w:val="00AA24AC"/>
    <w:rsid w:val="00AB407B"/>
    <w:rsid w:val="00AC6845"/>
    <w:rsid w:val="00AD0A1F"/>
    <w:rsid w:val="00B02299"/>
    <w:rsid w:val="00B022F2"/>
    <w:rsid w:val="00B06DF9"/>
    <w:rsid w:val="00B07AC6"/>
    <w:rsid w:val="00B17138"/>
    <w:rsid w:val="00B23AB7"/>
    <w:rsid w:val="00B247DD"/>
    <w:rsid w:val="00B4398B"/>
    <w:rsid w:val="00B51A4B"/>
    <w:rsid w:val="00B614C5"/>
    <w:rsid w:val="00B92839"/>
    <w:rsid w:val="00B92DDA"/>
    <w:rsid w:val="00BA35E7"/>
    <w:rsid w:val="00BA3898"/>
    <w:rsid w:val="00BA3A82"/>
    <w:rsid w:val="00BA7CBB"/>
    <w:rsid w:val="00BB09C2"/>
    <w:rsid w:val="00BB54C5"/>
    <w:rsid w:val="00BC0A6F"/>
    <w:rsid w:val="00BF2B1A"/>
    <w:rsid w:val="00C17608"/>
    <w:rsid w:val="00C27FB6"/>
    <w:rsid w:val="00C319D6"/>
    <w:rsid w:val="00C35E6B"/>
    <w:rsid w:val="00C5206F"/>
    <w:rsid w:val="00C7492E"/>
    <w:rsid w:val="00C856E2"/>
    <w:rsid w:val="00C864F5"/>
    <w:rsid w:val="00C96FC1"/>
    <w:rsid w:val="00CC29F1"/>
    <w:rsid w:val="00CD3E3C"/>
    <w:rsid w:val="00CE2AB5"/>
    <w:rsid w:val="00D0571A"/>
    <w:rsid w:val="00D202A0"/>
    <w:rsid w:val="00D3312B"/>
    <w:rsid w:val="00D560D9"/>
    <w:rsid w:val="00D566B2"/>
    <w:rsid w:val="00D62618"/>
    <w:rsid w:val="00D719D2"/>
    <w:rsid w:val="00D77BFD"/>
    <w:rsid w:val="00D80A2A"/>
    <w:rsid w:val="00D87D12"/>
    <w:rsid w:val="00D90684"/>
    <w:rsid w:val="00DA20FF"/>
    <w:rsid w:val="00DA4CA2"/>
    <w:rsid w:val="00DA5DC5"/>
    <w:rsid w:val="00DE1AB2"/>
    <w:rsid w:val="00E0397F"/>
    <w:rsid w:val="00E12FA6"/>
    <w:rsid w:val="00E17C88"/>
    <w:rsid w:val="00E2354F"/>
    <w:rsid w:val="00E23626"/>
    <w:rsid w:val="00E25687"/>
    <w:rsid w:val="00E25E4E"/>
    <w:rsid w:val="00E31229"/>
    <w:rsid w:val="00E341D8"/>
    <w:rsid w:val="00E421F6"/>
    <w:rsid w:val="00E43D8B"/>
    <w:rsid w:val="00E45A9B"/>
    <w:rsid w:val="00E61944"/>
    <w:rsid w:val="00EF3E51"/>
    <w:rsid w:val="00EF7CFA"/>
    <w:rsid w:val="00F04AEC"/>
    <w:rsid w:val="00F07B00"/>
    <w:rsid w:val="00F1101B"/>
    <w:rsid w:val="00F20151"/>
    <w:rsid w:val="00F20E18"/>
    <w:rsid w:val="00F60116"/>
    <w:rsid w:val="00F74063"/>
    <w:rsid w:val="00F97926"/>
    <w:rsid w:val="00FA26E2"/>
    <w:rsid w:val="00FB3841"/>
    <w:rsid w:val="00FD0F3D"/>
    <w:rsid w:val="00FD30A4"/>
    <w:rsid w:val="00FD6C1E"/>
    <w:rsid w:val="00FE508E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592CF-15D4-46D6-A0C8-9FE059D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AB5"/>
    <w:rPr>
      <w:rFonts w:eastAsiaTheme="minorEastAsia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B5"/>
    <w:rPr>
      <w:rFonts w:eastAsiaTheme="minorEastAsia"/>
      <w:lang w:val="ka-GE" w:eastAsia="ka-GE"/>
    </w:rPr>
  </w:style>
  <w:style w:type="paragraph" w:customStyle="1" w:styleId="Normal0">
    <w:name w:val="[Normal]"/>
    <w:rsid w:val="000B7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87"/>
    <w:rPr>
      <w:rFonts w:ascii="Segoe UI" w:eastAsiaTheme="minorEastAsia" w:hAnsi="Segoe UI" w:cs="Segoe UI"/>
      <w:sz w:val="18"/>
      <w:szCs w:val="18"/>
      <w:lang w:val="ka-GE" w:eastAsia="ka-GE"/>
    </w:rPr>
  </w:style>
  <w:style w:type="paragraph" w:styleId="Footer">
    <w:name w:val="footer"/>
    <w:basedOn w:val="Normal"/>
    <w:link w:val="FooterChar"/>
    <w:uiPriority w:val="99"/>
    <w:unhideWhenUsed/>
    <w:rsid w:val="0019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43"/>
    <w:rPr>
      <w:rFonts w:eastAsiaTheme="minorEastAsia"/>
      <w:lang w:val="ka-GE" w:eastAsia="ka-GE"/>
    </w:rPr>
  </w:style>
  <w:style w:type="paragraph" w:styleId="BodyText">
    <w:name w:val="Body Text"/>
    <w:basedOn w:val="Normal"/>
    <w:link w:val="BodyTextChar"/>
    <w:uiPriority w:val="1"/>
    <w:qFormat/>
    <w:rsid w:val="00950B7B"/>
    <w:pPr>
      <w:widowControl w:val="0"/>
      <w:spacing w:after="0" w:line="240" w:lineRule="auto"/>
    </w:pPr>
    <w:rPr>
      <w:rFonts w:ascii="Sylfaen" w:eastAsia="Sylfaen" w:hAnsi="Sylfae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0B7B"/>
    <w:rPr>
      <w:rFonts w:ascii="Sylfaen" w:eastAsia="Sylfaen" w:hAnsi="Sylfae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Mariam Bandzeladze</cp:lastModifiedBy>
  <cp:revision>2</cp:revision>
  <cp:lastPrinted>2020-02-27T10:34:00Z</cp:lastPrinted>
  <dcterms:created xsi:type="dcterms:W3CDTF">2020-02-27T11:26:00Z</dcterms:created>
  <dcterms:modified xsi:type="dcterms:W3CDTF">2020-02-27T11:26:00Z</dcterms:modified>
</cp:coreProperties>
</file>